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6463" w14:textId="77777777" w:rsidR="005E78F8" w:rsidRDefault="005E78F8" w:rsidP="00A06B26">
      <w:pPr>
        <w:rPr>
          <w:rFonts w:ascii="Arial" w:hAnsi="Arial" w:cs="Arial"/>
          <w:b/>
          <w:bCs/>
          <w:sz w:val="28"/>
          <w:szCs w:val="28"/>
        </w:rPr>
      </w:pPr>
    </w:p>
    <w:p w14:paraId="38FFF538" w14:textId="77777777" w:rsidR="005E78F8" w:rsidRDefault="005E78F8" w:rsidP="00751C7C">
      <w:pPr>
        <w:jc w:val="center"/>
        <w:rPr>
          <w:rFonts w:ascii="Arial" w:hAnsi="Arial" w:cs="Arial"/>
          <w:b/>
          <w:bCs/>
          <w:sz w:val="28"/>
          <w:szCs w:val="28"/>
        </w:rPr>
      </w:pPr>
    </w:p>
    <w:p w14:paraId="1C5C254F" w14:textId="22270DAE" w:rsidR="005E78F8" w:rsidRDefault="005E78F8" w:rsidP="00751C7C">
      <w:pPr>
        <w:jc w:val="center"/>
        <w:rPr>
          <w:rFonts w:ascii="Arial" w:hAnsi="Arial" w:cs="Arial"/>
          <w:b/>
          <w:bCs/>
          <w:sz w:val="28"/>
          <w:szCs w:val="28"/>
        </w:rPr>
      </w:pPr>
      <w:r>
        <w:rPr>
          <w:rFonts w:ascii="Arial" w:hAnsi="Arial" w:cs="Arial"/>
          <w:b/>
          <w:bCs/>
          <w:noProof/>
          <w:sz w:val="28"/>
          <w:szCs w:val="28"/>
        </w:rPr>
        <w:drawing>
          <wp:inline distT="0" distB="0" distL="0" distR="0" wp14:anchorId="4F449DF5" wp14:editId="612AB535">
            <wp:extent cx="1049110"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110" cy="1685925"/>
                    </a:xfrm>
                    <a:prstGeom prst="rect">
                      <a:avLst/>
                    </a:prstGeom>
                  </pic:spPr>
                </pic:pic>
              </a:graphicData>
            </a:graphic>
          </wp:inline>
        </w:drawing>
      </w:r>
    </w:p>
    <w:p w14:paraId="6484BA8A" w14:textId="77777777" w:rsidR="005E78F8" w:rsidRDefault="005E78F8" w:rsidP="00D25C9A">
      <w:pPr>
        <w:rPr>
          <w:rFonts w:ascii="Arial" w:hAnsi="Arial" w:cs="Arial"/>
          <w:b/>
          <w:bCs/>
          <w:sz w:val="28"/>
          <w:szCs w:val="28"/>
        </w:rPr>
      </w:pPr>
    </w:p>
    <w:p w14:paraId="0F417084" w14:textId="77777777" w:rsidR="00EA41B3" w:rsidRDefault="00751C7C" w:rsidP="00EA41B3">
      <w:pPr>
        <w:jc w:val="center"/>
        <w:rPr>
          <w:rFonts w:ascii="Arial" w:hAnsi="Arial" w:cs="Arial"/>
          <w:b/>
          <w:bCs/>
          <w:sz w:val="28"/>
          <w:szCs w:val="28"/>
        </w:rPr>
      </w:pPr>
      <w:r>
        <w:rPr>
          <w:rFonts w:ascii="Arial" w:hAnsi="Arial" w:cs="Arial"/>
          <w:b/>
          <w:bCs/>
          <w:sz w:val="28"/>
          <w:szCs w:val="28"/>
        </w:rPr>
        <w:t>Midway City Open Space Advisory Committee (OSAC)</w:t>
      </w:r>
    </w:p>
    <w:p w14:paraId="31D098CC" w14:textId="41F01A74" w:rsidR="00751C7C" w:rsidRDefault="005E78F8" w:rsidP="00EA41B3">
      <w:pPr>
        <w:jc w:val="center"/>
        <w:rPr>
          <w:rFonts w:ascii="Arial" w:hAnsi="Arial" w:cs="Arial"/>
          <w:b/>
          <w:bCs/>
          <w:sz w:val="28"/>
          <w:szCs w:val="28"/>
        </w:rPr>
      </w:pPr>
      <w:r>
        <w:rPr>
          <w:rFonts w:ascii="Arial" w:hAnsi="Arial" w:cs="Arial"/>
          <w:b/>
          <w:bCs/>
          <w:sz w:val="28"/>
          <w:szCs w:val="28"/>
        </w:rPr>
        <w:t xml:space="preserve"> Meeting</w:t>
      </w:r>
      <w:r w:rsidR="00751C7C">
        <w:rPr>
          <w:rFonts w:ascii="Arial" w:hAnsi="Arial" w:cs="Arial"/>
          <w:b/>
          <w:bCs/>
          <w:sz w:val="28"/>
          <w:szCs w:val="28"/>
        </w:rPr>
        <w:t xml:space="preserve"> </w:t>
      </w:r>
      <w:r w:rsidR="009E5C0D">
        <w:rPr>
          <w:rFonts w:ascii="Arial" w:hAnsi="Arial" w:cs="Arial"/>
          <w:b/>
          <w:bCs/>
          <w:sz w:val="28"/>
          <w:szCs w:val="28"/>
        </w:rPr>
        <w:t>January 4</w:t>
      </w:r>
      <w:r w:rsidR="00751C7C" w:rsidRPr="006E3F06">
        <w:rPr>
          <w:rFonts w:ascii="Arial" w:hAnsi="Arial" w:cs="Arial"/>
          <w:b/>
          <w:bCs/>
          <w:sz w:val="28"/>
          <w:szCs w:val="28"/>
        </w:rPr>
        <w:t>, 20</w:t>
      </w:r>
      <w:r w:rsidR="0079046D">
        <w:rPr>
          <w:rFonts w:ascii="Arial" w:hAnsi="Arial" w:cs="Arial"/>
          <w:b/>
          <w:bCs/>
          <w:sz w:val="28"/>
          <w:szCs w:val="28"/>
        </w:rPr>
        <w:t>2</w:t>
      </w:r>
      <w:r w:rsidR="009E5C0D">
        <w:rPr>
          <w:rFonts w:ascii="Arial" w:hAnsi="Arial" w:cs="Arial"/>
          <w:b/>
          <w:bCs/>
          <w:sz w:val="28"/>
          <w:szCs w:val="28"/>
        </w:rPr>
        <w:t>3</w:t>
      </w:r>
    </w:p>
    <w:p w14:paraId="2A829317" w14:textId="77777777" w:rsidR="00751C7C" w:rsidRDefault="00751C7C" w:rsidP="00751C7C">
      <w:pPr>
        <w:jc w:val="center"/>
        <w:rPr>
          <w:rFonts w:ascii="Arial" w:hAnsi="Arial" w:cs="Arial"/>
        </w:rPr>
      </w:pPr>
    </w:p>
    <w:p w14:paraId="567B33C1" w14:textId="158AD7FA" w:rsidR="001945F0" w:rsidRDefault="00751C7C" w:rsidP="00751C7C">
      <w:pPr>
        <w:jc w:val="center"/>
        <w:rPr>
          <w:rFonts w:ascii="Arial" w:hAnsi="Arial" w:cs="Arial"/>
          <w:sz w:val="24"/>
          <w:szCs w:val="24"/>
        </w:rPr>
      </w:pPr>
      <w:r w:rsidRPr="00F24105">
        <w:rPr>
          <w:rFonts w:ascii="Arial" w:hAnsi="Arial" w:cs="Arial"/>
          <w:sz w:val="24"/>
          <w:szCs w:val="24"/>
        </w:rPr>
        <w:t xml:space="preserve">Notice is hereby given that the Midway City </w:t>
      </w:r>
      <w:r w:rsidR="006642D7" w:rsidRPr="00F24105">
        <w:rPr>
          <w:rFonts w:ascii="Arial" w:hAnsi="Arial" w:cs="Arial"/>
          <w:sz w:val="24"/>
          <w:szCs w:val="24"/>
        </w:rPr>
        <w:t>Open Space Committee</w:t>
      </w:r>
      <w:r w:rsidR="00EA41B3">
        <w:rPr>
          <w:rFonts w:ascii="Arial" w:hAnsi="Arial" w:cs="Arial"/>
          <w:sz w:val="24"/>
          <w:szCs w:val="24"/>
        </w:rPr>
        <w:t xml:space="preserve"> Meeting</w:t>
      </w:r>
      <w:r w:rsidRPr="00F24105">
        <w:rPr>
          <w:rFonts w:ascii="Arial" w:hAnsi="Arial" w:cs="Arial"/>
          <w:sz w:val="24"/>
          <w:szCs w:val="24"/>
        </w:rPr>
        <w:t xml:space="preserve"> at </w:t>
      </w:r>
      <w:r w:rsidR="00EA41B3">
        <w:rPr>
          <w:rFonts w:ascii="Arial" w:hAnsi="Arial" w:cs="Arial"/>
          <w:sz w:val="24"/>
          <w:szCs w:val="24"/>
        </w:rPr>
        <w:t>6</w:t>
      </w:r>
      <w:r w:rsidR="005E78F8">
        <w:rPr>
          <w:rFonts w:ascii="Arial" w:hAnsi="Arial" w:cs="Arial"/>
          <w:sz w:val="24"/>
          <w:szCs w:val="24"/>
        </w:rPr>
        <w:t>:</w:t>
      </w:r>
      <w:r w:rsidR="00261E93">
        <w:rPr>
          <w:rFonts w:ascii="Arial" w:hAnsi="Arial" w:cs="Arial"/>
          <w:sz w:val="24"/>
          <w:szCs w:val="24"/>
        </w:rPr>
        <w:t>0</w:t>
      </w:r>
      <w:r w:rsidR="005E78F8">
        <w:rPr>
          <w:rFonts w:ascii="Arial" w:hAnsi="Arial" w:cs="Arial"/>
          <w:sz w:val="24"/>
          <w:szCs w:val="24"/>
        </w:rPr>
        <w:t>0</w:t>
      </w:r>
      <w:r w:rsidR="003F20FD">
        <w:rPr>
          <w:rFonts w:ascii="Arial" w:hAnsi="Arial" w:cs="Arial"/>
          <w:sz w:val="24"/>
          <w:szCs w:val="24"/>
        </w:rPr>
        <w:t xml:space="preserve"> </w:t>
      </w:r>
      <w:r w:rsidR="004069A1">
        <w:rPr>
          <w:rFonts w:ascii="Arial" w:hAnsi="Arial" w:cs="Arial"/>
          <w:sz w:val="24"/>
          <w:szCs w:val="24"/>
        </w:rPr>
        <w:t>p</w:t>
      </w:r>
      <w:r w:rsidRPr="00F24105">
        <w:rPr>
          <w:rFonts w:ascii="Arial" w:hAnsi="Arial" w:cs="Arial"/>
          <w:sz w:val="24"/>
          <w:szCs w:val="24"/>
        </w:rPr>
        <w:t>.m.</w:t>
      </w:r>
    </w:p>
    <w:p w14:paraId="6E51B00C" w14:textId="6DB6BB6F" w:rsidR="00751C7C" w:rsidRPr="00F24105" w:rsidRDefault="009E5C0D" w:rsidP="00751C7C">
      <w:pPr>
        <w:jc w:val="center"/>
        <w:rPr>
          <w:rFonts w:ascii="Arial" w:hAnsi="Arial" w:cs="Arial"/>
          <w:sz w:val="24"/>
          <w:szCs w:val="24"/>
        </w:rPr>
      </w:pPr>
      <w:r>
        <w:rPr>
          <w:rFonts w:ascii="Arial" w:hAnsi="Arial" w:cs="Arial"/>
          <w:sz w:val="24"/>
          <w:szCs w:val="24"/>
        </w:rPr>
        <w:t>January 4, 2023</w:t>
      </w:r>
      <w:r w:rsidR="00751C7C" w:rsidRPr="00F24105">
        <w:rPr>
          <w:rFonts w:ascii="Arial" w:hAnsi="Arial" w:cs="Arial"/>
          <w:sz w:val="24"/>
          <w:szCs w:val="24"/>
        </w:rPr>
        <w:t xml:space="preserve">, at the Midway City Offices </w:t>
      </w:r>
    </w:p>
    <w:p w14:paraId="0BAB3F8A" w14:textId="77777777" w:rsidR="00670A2C" w:rsidRDefault="00751C7C" w:rsidP="00552696">
      <w:pPr>
        <w:jc w:val="center"/>
        <w:rPr>
          <w:rFonts w:ascii="Arial" w:hAnsi="Arial" w:cs="Arial"/>
          <w:b/>
          <w:sz w:val="24"/>
          <w:szCs w:val="24"/>
        </w:rPr>
      </w:pPr>
      <w:r w:rsidRPr="00F24105">
        <w:rPr>
          <w:rFonts w:ascii="Arial" w:hAnsi="Arial" w:cs="Arial"/>
          <w:sz w:val="24"/>
          <w:szCs w:val="24"/>
        </w:rPr>
        <w:t>75 North 100 West</w:t>
      </w:r>
      <w:r w:rsidRPr="00F24105">
        <w:rPr>
          <w:rFonts w:ascii="Arial" w:hAnsi="Arial" w:cs="Arial"/>
          <w:b/>
          <w:sz w:val="24"/>
          <w:szCs w:val="24"/>
        </w:rPr>
        <w:t xml:space="preserve"> </w:t>
      </w:r>
    </w:p>
    <w:p w14:paraId="2F775A18" w14:textId="77777777" w:rsidR="00C14371" w:rsidRDefault="00C14371" w:rsidP="00F1449E"/>
    <w:p w14:paraId="64B74717" w14:textId="77777777" w:rsidR="00C14371" w:rsidRDefault="00C14371" w:rsidP="00F1449E"/>
    <w:p w14:paraId="4E7C2551" w14:textId="77777777" w:rsidR="00344DAC" w:rsidRDefault="00344DAC" w:rsidP="00344DAC">
      <w:pPr>
        <w:rPr>
          <w:rFonts w:eastAsia="Times New Roman"/>
        </w:rPr>
      </w:pPr>
      <w:r>
        <w:rPr>
          <w:rFonts w:eastAsia="Times New Roman"/>
        </w:rPr>
        <w:t>Call to order.</w:t>
      </w:r>
    </w:p>
    <w:p w14:paraId="0BB07071" w14:textId="77777777" w:rsidR="00344DAC" w:rsidRDefault="00344DAC" w:rsidP="00344DAC">
      <w:pPr>
        <w:rPr>
          <w:rFonts w:eastAsia="Times New Roman"/>
        </w:rPr>
      </w:pPr>
    </w:p>
    <w:p w14:paraId="0AD654A1" w14:textId="77777777" w:rsidR="00344DAC" w:rsidRDefault="00344DAC" w:rsidP="00344DAC">
      <w:pPr>
        <w:rPr>
          <w:rFonts w:eastAsia="Times New Roman"/>
        </w:rPr>
      </w:pPr>
      <w:r>
        <w:rPr>
          <w:rFonts w:eastAsia="Times New Roman"/>
        </w:rPr>
        <w:t>Welcome and introductions.  Courtland Nelson, Chairman.</w:t>
      </w:r>
    </w:p>
    <w:p w14:paraId="5B795318" w14:textId="77777777" w:rsidR="00344DAC" w:rsidRDefault="00344DAC" w:rsidP="00344DAC">
      <w:pPr>
        <w:rPr>
          <w:rFonts w:eastAsia="Times New Roman"/>
        </w:rPr>
      </w:pPr>
    </w:p>
    <w:p w14:paraId="587598CF" w14:textId="77777777" w:rsidR="00344DAC" w:rsidRDefault="00344DAC" w:rsidP="00344DAC">
      <w:pPr>
        <w:rPr>
          <w:rFonts w:eastAsia="Times New Roman"/>
        </w:rPr>
      </w:pPr>
      <w:r>
        <w:rPr>
          <w:rFonts w:eastAsia="Times New Roman"/>
        </w:rPr>
        <w:t>     1.  Adoption of minutes from the Nov. 2nd meeting and Dec. 7th meeting.</w:t>
      </w:r>
    </w:p>
    <w:p w14:paraId="327415EA" w14:textId="77777777" w:rsidR="00344DAC" w:rsidRDefault="00344DAC" w:rsidP="00344DAC">
      <w:pPr>
        <w:rPr>
          <w:rFonts w:eastAsia="Times New Roman"/>
        </w:rPr>
      </w:pPr>
    </w:p>
    <w:p w14:paraId="2A798E3F" w14:textId="77777777" w:rsidR="00344DAC" w:rsidRDefault="00344DAC" w:rsidP="00344DAC">
      <w:pPr>
        <w:rPr>
          <w:rFonts w:eastAsia="Times New Roman"/>
        </w:rPr>
      </w:pPr>
      <w:r>
        <w:rPr>
          <w:rFonts w:eastAsia="Times New Roman"/>
        </w:rPr>
        <w:t>     2.  Public comments.</w:t>
      </w:r>
    </w:p>
    <w:p w14:paraId="1452D15E" w14:textId="77777777" w:rsidR="00344DAC" w:rsidRDefault="00344DAC" w:rsidP="00344DAC">
      <w:pPr>
        <w:rPr>
          <w:rFonts w:eastAsia="Times New Roman"/>
        </w:rPr>
      </w:pPr>
    </w:p>
    <w:p w14:paraId="4836CBC1" w14:textId="77777777" w:rsidR="00344DAC" w:rsidRDefault="00344DAC" w:rsidP="00344DAC">
      <w:pPr>
        <w:rPr>
          <w:rFonts w:eastAsia="Times New Roman"/>
        </w:rPr>
      </w:pPr>
      <w:r>
        <w:rPr>
          <w:rFonts w:eastAsia="Times New Roman"/>
        </w:rPr>
        <w:t>     3.  Preparation for Work Session with City Council on Jan. 17th.  Discussion and possible action.  </w:t>
      </w:r>
    </w:p>
    <w:p w14:paraId="79338553" w14:textId="77777777" w:rsidR="00344DAC" w:rsidRDefault="00344DAC" w:rsidP="00344DAC">
      <w:pPr>
        <w:rPr>
          <w:rFonts w:eastAsia="Times New Roman"/>
        </w:rPr>
      </w:pPr>
    </w:p>
    <w:p w14:paraId="488EB5AA" w14:textId="77777777" w:rsidR="00344DAC" w:rsidRDefault="00344DAC" w:rsidP="00344DAC">
      <w:pPr>
        <w:rPr>
          <w:rFonts w:eastAsia="Times New Roman"/>
        </w:rPr>
      </w:pPr>
      <w:r>
        <w:rPr>
          <w:rFonts w:eastAsia="Times New Roman"/>
        </w:rPr>
        <w:t>          a.  General comments to share with the City Council regarding the Small Parcel draft document.</w:t>
      </w:r>
    </w:p>
    <w:p w14:paraId="25DC25FB" w14:textId="77777777" w:rsidR="00344DAC" w:rsidRDefault="00344DAC" w:rsidP="00344DAC">
      <w:pPr>
        <w:rPr>
          <w:rFonts w:eastAsia="Times New Roman"/>
        </w:rPr>
      </w:pPr>
    </w:p>
    <w:p w14:paraId="09A9E541" w14:textId="77777777" w:rsidR="00344DAC" w:rsidRDefault="00344DAC" w:rsidP="00344DAC">
      <w:pPr>
        <w:rPr>
          <w:rFonts w:eastAsia="Times New Roman"/>
        </w:rPr>
      </w:pPr>
      <w:r>
        <w:rPr>
          <w:rFonts w:eastAsia="Times New Roman"/>
        </w:rPr>
        <w:t>          b.  Reports from Committee member interviews with Midway landowners regarding 'ideal solutions' for Small Parcel participation with Midway City moving forward.  </w:t>
      </w:r>
    </w:p>
    <w:p w14:paraId="55CCA4A3" w14:textId="77777777" w:rsidR="00344DAC" w:rsidRDefault="00344DAC" w:rsidP="00344DAC">
      <w:pPr>
        <w:rPr>
          <w:rFonts w:eastAsia="Times New Roman"/>
        </w:rPr>
      </w:pPr>
    </w:p>
    <w:p w14:paraId="26D4D9A2" w14:textId="77777777" w:rsidR="00344DAC" w:rsidRDefault="00344DAC" w:rsidP="00344DAC">
      <w:pPr>
        <w:rPr>
          <w:rFonts w:eastAsia="Times New Roman"/>
        </w:rPr>
      </w:pPr>
      <w:r>
        <w:rPr>
          <w:rFonts w:eastAsia="Times New Roman"/>
        </w:rPr>
        <w:t>          c.  Communications with landowners and leveraging funds with potential partners.  Comments from CLT's and Preserve Midway (invited).  </w:t>
      </w:r>
    </w:p>
    <w:p w14:paraId="4EADDC37" w14:textId="77777777" w:rsidR="00344DAC" w:rsidRDefault="00344DAC" w:rsidP="00344DAC">
      <w:pPr>
        <w:rPr>
          <w:rFonts w:eastAsia="Times New Roman"/>
        </w:rPr>
      </w:pPr>
    </w:p>
    <w:p w14:paraId="7EE604F1" w14:textId="77777777" w:rsidR="00344DAC" w:rsidRDefault="00344DAC" w:rsidP="00344DAC">
      <w:pPr>
        <w:rPr>
          <w:rFonts w:eastAsia="Times New Roman"/>
        </w:rPr>
      </w:pPr>
      <w:r>
        <w:rPr>
          <w:rFonts w:eastAsia="Times New Roman"/>
        </w:rPr>
        <w:t>     4.  Updates on Midway Open Space actions.  Certified Land Trusts and landowner updates\requests.  Mayor Johnson (invited), Michael Henke and Councilman Payne will update the committee on related City actions.  Discussion and possible                action.</w:t>
      </w:r>
    </w:p>
    <w:p w14:paraId="59587F05" w14:textId="77777777" w:rsidR="00344DAC" w:rsidRDefault="00344DAC" w:rsidP="00344DAC">
      <w:pPr>
        <w:rPr>
          <w:rFonts w:eastAsia="Times New Roman"/>
        </w:rPr>
      </w:pPr>
    </w:p>
    <w:p w14:paraId="330DCB31" w14:textId="77777777" w:rsidR="00344DAC" w:rsidRDefault="00344DAC" w:rsidP="00344DAC">
      <w:pPr>
        <w:rPr>
          <w:rFonts w:eastAsia="Times New Roman"/>
        </w:rPr>
      </w:pPr>
      <w:r>
        <w:rPr>
          <w:rFonts w:eastAsia="Times New Roman"/>
        </w:rPr>
        <w:t>          a.  Utah Open Lands- Wendy Fisher (invited).  Updates regarding projects with landowners in Midway and Heber Valley.</w:t>
      </w:r>
    </w:p>
    <w:p w14:paraId="3338F19D" w14:textId="77777777" w:rsidR="00344DAC" w:rsidRDefault="00344DAC" w:rsidP="00344DAC">
      <w:pPr>
        <w:rPr>
          <w:rFonts w:eastAsia="Times New Roman"/>
        </w:rPr>
      </w:pPr>
    </w:p>
    <w:p w14:paraId="2A99F392" w14:textId="77777777" w:rsidR="00344DAC" w:rsidRDefault="00344DAC" w:rsidP="00344DAC">
      <w:pPr>
        <w:rPr>
          <w:rFonts w:eastAsia="Times New Roman"/>
        </w:rPr>
      </w:pPr>
      <w:r>
        <w:rPr>
          <w:rFonts w:eastAsia="Times New Roman"/>
        </w:rPr>
        <w:t>          b.  Summit Lands Conservancy- Cheryl Fox (invited).  Update regarding Mt. Spaa project and Heber Valley issues.</w:t>
      </w:r>
    </w:p>
    <w:p w14:paraId="6F21F237" w14:textId="77777777" w:rsidR="00344DAC" w:rsidRDefault="00344DAC" w:rsidP="00344DAC">
      <w:pPr>
        <w:rPr>
          <w:rFonts w:eastAsia="Times New Roman"/>
        </w:rPr>
      </w:pPr>
    </w:p>
    <w:p w14:paraId="04562171" w14:textId="77777777" w:rsidR="00344DAC" w:rsidRDefault="00344DAC" w:rsidP="00344DAC">
      <w:pPr>
        <w:rPr>
          <w:rFonts w:eastAsia="Times New Roman"/>
        </w:rPr>
      </w:pPr>
      <w:r>
        <w:rPr>
          <w:rFonts w:eastAsia="Times New Roman"/>
        </w:rPr>
        <w:t>          c.  Wasatch Open Lands Board- Steve Stevens.  Issues and discussions with Wasatch Co. and Heber City regarding open space actions.  </w:t>
      </w:r>
    </w:p>
    <w:p w14:paraId="774DB075" w14:textId="77777777" w:rsidR="00344DAC" w:rsidRDefault="00344DAC" w:rsidP="00344DAC">
      <w:pPr>
        <w:rPr>
          <w:rFonts w:eastAsia="Times New Roman"/>
        </w:rPr>
      </w:pPr>
    </w:p>
    <w:p w14:paraId="28FD6306" w14:textId="4BA6F899" w:rsidR="00751C7C" w:rsidRPr="00321D9A" w:rsidRDefault="00344DAC" w:rsidP="00344DAC">
      <w:pPr>
        <w:rPr>
          <w:rFonts w:eastAsia="Times New Roman"/>
        </w:rPr>
      </w:pPr>
      <w:r>
        <w:rPr>
          <w:rFonts w:eastAsia="Times New Roman"/>
        </w:rPr>
        <w:t>     5.  Adjournment.  </w:t>
      </w:r>
    </w:p>
    <w:sectPr w:rsidR="00751C7C" w:rsidRPr="00321D9A" w:rsidSect="00323C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F91"/>
    <w:multiLevelType w:val="hybridMultilevel"/>
    <w:tmpl w:val="D53E65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62B71"/>
    <w:multiLevelType w:val="hybridMultilevel"/>
    <w:tmpl w:val="0F72EF96"/>
    <w:lvl w:ilvl="0" w:tplc="CBF2948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1BCD3DBF"/>
    <w:multiLevelType w:val="hybridMultilevel"/>
    <w:tmpl w:val="1298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571D0"/>
    <w:multiLevelType w:val="hybridMultilevel"/>
    <w:tmpl w:val="7A64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5064C"/>
    <w:multiLevelType w:val="hybridMultilevel"/>
    <w:tmpl w:val="65722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C1A44"/>
    <w:multiLevelType w:val="hybridMultilevel"/>
    <w:tmpl w:val="51AC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F7C34"/>
    <w:multiLevelType w:val="hybridMultilevel"/>
    <w:tmpl w:val="D9CE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62DB2"/>
    <w:multiLevelType w:val="hybridMultilevel"/>
    <w:tmpl w:val="8CEC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F5B81"/>
    <w:multiLevelType w:val="hybridMultilevel"/>
    <w:tmpl w:val="5994EBA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15:restartNumberingAfterBreak="0">
    <w:nsid w:val="7C7A2D70"/>
    <w:multiLevelType w:val="hybridMultilevel"/>
    <w:tmpl w:val="BF5E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6452">
    <w:abstractNumId w:val="4"/>
  </w:num>
  <w:num w:numId="2" w16cid:durableId="740517731">
    <w:abstractNumId w:val="2"/>
  </w:num>
  <w:num w:numId="3" w16cid:durableId="632098984">
    <w:abstractNumId w:val="6"/>
  </w:num>
  <w:num w:numId="4" w16cid:durableId="478158362">
    <w:abstractNumId w:val="7"/>
  </w:num>
  <w:num w:numId="5" w16cid:durableId="1727676343">
    <w:abstractNumId w:val="1"/>
  </w:num>
  <w:num w:numId="6" w16cid:durableId="1792092654">
    <w:abstractNumId w:val="5"/>
  </w:num>
  <w:num w:numId="7" w16cid:durableId="1871409289">
    <w:abstractNumId w:val="8"/>
  </w:num>
  <w:num w:numId="8" w16cid:durableId="1467963689">
    <w:abstractNumId w:val="0"/>
  </w:num>
  <w:num w:numId="9" w16cid:durableId="814641104">
    <w:abstractNumId w:val="3"/>
  </w:num>
  <w:num w:numId="10" w16cid:durableId="2007590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7C"/>
    <w:rsid w:val="00001C75"/>
    <w:rsid w:val="0005137F"/>
    <w:rsid w:val="000658CD"/>
    <w:rsid w:val="0007259E"/>
    <w:rsid w:val="00085303"/>
    <w:rsid w:val="000A3A32"/>
    <w:rsid w:val="000B71E6"/>
    <w:rsid w:val="000D6A74"/>
    <w:rsid w:val="00105CC4"/>
    <w:rsid w:val="00160A59"/>
    <w:rsid w:val="0016533B"/>
    <w:rsid w:val="001945F0"/>
    <w:rsid w:val="00195DDC"/>
    <w:rsid w:val="001A4C4B"/>
    <w:rsid w:val="001A5C3A"/>
    <w:rsid w:val="001A7657"/>
    <w:rsid w:val="001D20E8"/>
    <w:rsid w:val="001E60DD"/>
    <w:rsid w:val="001F0163"/>
    <w:rsid w:val="00204B1F"/>
    <w:rsid w:val="002221B3"/>
    <w:rsid w:val="00261E93"/>
    <w:rsid w:val="00267A88"/>
    <w:rsid w:val="00273FF3"/>
    <w:rsid w:val="00294800"/>
    <w:rsid w:val="002C5C72"/>
    <w:rsid w:val="002F20DB"/>
    <w:rsid w:val="00321D9A"/>
    <w:rsid w:val="00323C50"/>
    <w:rsid w:val="00344DAC"/>
    <w:rsid w:val="00364A66"/>
    <w:rsid w:val="0037472D"/>
    <w:rsid w:val="00386D90"/>
    <w:rsid w:val="00391714"/>
    <w:rsid w:val="003D4112"/>
    <w:rsid w:val="003F20FD"/>
    <w:rsid w:val="004069A1"/>
    <w:rsid w:val="0041546B"/>
    <w:rsid w:val="00420C42"/>
    <w:rsid w:val="004436D9"/>
    <w:rsid w:val="00446C8C"/>
    <w:rsid w:val="00485734"/>
    <w:rsid w:val="004B424D"/>
    <w:rsid w:val="00502BF1"/>
    <w:rsid w:val="00510EEE"/>
    <w:rsid w:val="00552696"/>
    <w:rsid w:val="005B6C37"/>
    <w:rsid w:val="005E1E8B"/>
    <w:rsid w:val="005E78F8"/>
    <w:rsid w:val="00645096"/>
    <w:rsid w:val="00645FEB"/>
    <w:rsid w:val="006642D7"/>
    <w:rsid w:val="00670A2C"/>
    <w:rsid w:val="00672870"/>
    <w:rsid w:val="0069391E"/>
    <w:rsid w:val="006A23AC"/>
    <w:rsid w:val="00751C7C"/>
    <w:rsid w:val="00782D0C"/>
    <w:rsid w:val="0079046D"/>
    <w:rsid w:val="007A41A2"/>
    <w:rsid w:val="007D6FD4"/>
    <w:rsid w:val="007F5B4F"/>
    <w:rsid w:val="007F7513"/>
    <w:rsid w:val="00832201"/>
    <w:rsid w:val="008609E6"/>
    <w:rsid w:val="00880D77"/>
    <w:rsid w:val="008A76C9"/>
    <w:rsid w:val="008D47D2"/>
    <w:rsid w:val="008D7E19"/>
    <w:rsid w:val="008F69BD"/>
    <w:rsid w:val="00930C47"/>
    <w:rsid w:val="0093122A"/>
    <w:rsid w:val="00940623"/>
    <w:rsid w:val="00942537"/>
    <w:rsid w:val="009560DD"/>
    <w:rsid w:val="009607B3"/>
    <w:rsid w:val="00980E8B"/>
    <w:rsid w:val="00985291"/>
    <w:rsid w:val="00987F4B"/>
    <w:rsid w:val="00992B82"/>
    <w:rsid w:val="009A29B8"/>
    <w:rsid w:val="009B3C85"/>
    <w:rsid w:val="009D0A43"/>
    <w:rsid w:val="009E5B86"/>
    <w:rsid w:val="009E5C0D"/>
    <w:rsid w:val="009E60F1"/>
    <w:rsid w:val="009E75DD"/>
    <w:rsid w:val="00A00C39"/>
    <w:rsid w:val="00A00F2A"/>
    <w:rsid w:val="00A06B26"/>
    <w:rsid w:val="00A37159"/>
    <w:rsid w:val="00A46D95"/>
    <w:rsid w:val="00A64F51"/>
    <w:rsid w:val="00A7631B"/>
    <w:rsid w:val="00A7699B"/>
    <w:rsid w:val="00A76ABA"/>
    <w:rsid w:val="00A97E3C"/>
    <w:rsid w:val="00AA07D6"/>
    <w:rsid w:val="00AA303F"/>
    <w:rsid w:val="00AA4192"/>
    <w:rsid w:val="00AB1BEB"/>
    <w:rsid w:val="00AE6A74"/>
    <w:rsid w:val="00B13951"/>
    <w:rsid w:val="00B300AB"/>
    <w:rsid w:val="00B31683"/>
    <w:rsid w:val="00B53AD0"/>
    <w:rsid w:val="00B64781"/>
    <w:rsid w:val="00B73163"/>
    <w:rsid w:val="00B7418B"/>
    <w:rsid w:val="00BB001B"/>
    <w:rsid w:val="00BE3418"/>
    <w:rsid w:val="00BF1025"/>
    <w:rsid w:val="00C00D58"/>
    <w:rsid w:val="00C14371"/>
    <w:rsid w:val="00C94443"/>
    <w:rsid w:val="00D25C9A"/>
    <w:rsid w:val="00D34AD8"/>
    <w:rsid w:val="00D837B7"/>
    <w:rsid w:val="00D96D9F"/>
    <w:rsid w:val="00DA56AA"/>
    <w:rsid w:val="00DB6491"/>
    <w:rsid w:val="00DC717B"/>
    <w:rsid w:val="00DE2B13"/>
    <w:rsid w:val="00E17AFD"/>
    <w:rsid w:val="00E67609"/>
    <w:rsid w:val="00E80806"/>
    <w:rsid w:val="00EA41B3"/>
    <w:rsid w:val="00EC3241"/>
    <w:rsid w:val="00EC71BD"/>
    <w:rsid w:val="00ED4DAB"/>
    <w:rsid w:val="00F0516B"/>
    <w:rsid w:val="00F133A3"/>
    <w:rsid w:val="00F1449E"/>
    <w:rsid w:val="00F24105"/>
    <w:rsid w:val="00F469BB"/>
    <w:rsid w:val="00F568AA"/>
    <w:rsid w:val="00FD1ABE"/>
    <w:rsid w:val="00FD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1EF0"/>
  <w15:chartTrackingRefBased/>
  <w15:docId w15:val="{F10FE285-6C75-425F-B954-1BFD2296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C7C"/>
    <w:rPr>
      <w:rFonts w:ascii="Segoe UI" w:hAnsi="Segoe UI" w:cs="Segoe UI"/>
      <w:sz w:val="18"/>
      <w:szCs w:val="18"/>
    </w:rPr>
  </w:style>
  <w:style w:type="paragraph" w:styleId="ListParagraph">
    <w:name w:val="List Paragraph"/>
    <w:basedOn w:val="Normal"/>
    <w:uiPriority w:val="34"/>
    <w:qFormat/>
    <w:rsid w:val="00D83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9861">
      <w:bodyDiv w:val="1"/>
      <w:marLeft w:val="0"/>
      <w:marRight w:val="0"/>
      <w:marTop w:val="0"/>
      <w:marBottom w:val="0"/>
      <w:divBdr>
        <w:top w:val="none" w:sz="0" w:space="0" w:color="auto"/>
        <w:left w:val="none" w:sz="0" w:space="0" w:color="auto"/>
        <w:bottom w:val="none" w:sz="0" w:space="0" w:color="auto"/>
        <w:right w:val="none" w:sz="0" w:space="0" w:color="auto"/>
      </w:divBdr>
    </w:div>
    <w:div w:id="161315230">
      <w:bodyDiv w:val="1"/>
      <w:marLeft w:val="0"/>
      <w:marRight w:val="0"/>
      <w:marTop w:val="0"/>
      <w:marBottom w:val="0"/>
      <w:divBdr>
        <w:top w:val="none" w:sz="0" w:space="0" w:color="auto"/>
        <w:left w:val="none" w:sz="0" w:space="0" w:color="auto"/>
        <w:bottom w:val="none" w:sz="0" w:space="0" w:color="auto"/>
        <w:right w:val="none" w:sz="0" w:space="0" w:color="auto"/>
      </w:divBdr>
    </w:div>
    <w:div w:id="163201801">
      <w:bodyDiv w:val="1"/>
      <w:marLeft w:val="0"/>
      <w:marRight w:val="0"/>
      <w:marTop w:val="0"/>
      <w:marBottom w:val="0"/>
      <w:divBdr>
        <w:top w:val="none" w:sz="0" w:space="0" w:color="auto"/>
        <w:left w:val="none" w:sz="0" w:space="0" w:color="auto"/>
        <w:bottom w:val="none" w:sz="0" w:space="0" w:color="auto"/>
        <w:right w:val="none" w:sz="0" w:space="0" w:color="auto"/>
      </w:divBdr>
    </w:div>
    <w:div w:id="175313332">
      <w:bodyDiv w:val="1"/>
      <w:marLeft w:val="0"/>
      <w:marRight w:val="0"/>
      <w:marTop w:val="0"/>
      <w:marBottom w:val="0"/>
      <w:divBdr>
        <w:top w:val="none" w:sz="0" w:space="0" w:color="auto"/>
        <w:left w:val="none" w:sz="0" w:space="0" w:color="auto"/>
        <w:bottom w:val="none" w:sz="0" w:space="0" w:color="auto"/>
        <w:right w:val="none" w:sz="0" w:space="0" w:color="auto"/>
      </w:divBdr>
    </w:div>
    <w:div w:id="338504007">
      <w:bodyDiv w:val="1"/>
      <w:marLeft w:val="0"/>
      <w:marRight w:val="0"/>
      <w:marTop w:val="0"/>
      <w:marBottom w:val="0"/>
      <w:divBdr>
        <w:top w:val="none" w:sz="0" w:space="0" w:color="auto"/>
        <w:left w:val="none" w:sz="0" w:space="0" w:color="auto"/>
        <w:bottom w:val="none" w:sz="0" w:space="0" w:color="auto"/>
        <w:right w:val="none" w:sz="0" w:space="0" w:color="auto"/>
      </w:divBdr>
    </w:div>
    <w:div w:id="494145982">
      <w:bodyDiv w:val="1"/>
      <w:marLeft w:val="0"/>
      <w:marRight w:val="0"/>
      <w:marTop w:val="0"/>
      <w:marBottom w:val="0"/>
      <w:divBdr>
        <w:top w:val="none" w:sz="0" w:space="0" w:color="auto"/>
        <w:left w:val="none" w:sz="0" w:space="0" w:color="auto"/>
        <w:bottom w:val="none" w:sz="0" w:space="0" w:color="auto"/>
        <w:right w:val="none" w:sz="0" w:space="0" w:color="auto"/>
      </w:divBdr>
    </w:div>
    <w:div w:id="589855296">
      <w:bodyDiv w:val="1"/>
      <w:marLeft w:val="0"/>
      <w:marRight w:val="0"/>
      <w:marTop w:val="0"/>
      <w:marBottom w:val="0"/>
      <w:divBdr>
        <w:top w:val="none" w:sz="0" w:space="0" w:color="auto"/>
        <w:left w:val="none" w:sz="0" w:space="0" w:color="auto"/>
        <w:bottom w:val="none" w:sz="0" w:space="0" w:color="auto"/>
        <w:right w:val="none" w:sz="0" w:space="0" w:color="auto"/>
      </w:divBdr>
    </w:div>
    <w:div w:id="677659671">
      <w:bodyDiv w:val="1"/>
      <w:marLeft w:val="0"/>
      <w:marRight w:val="0"/>
      <w:marTop w:val="0"/>
      <w:marBottom w:val="0"/>
      <w:divBdr>
        <w:top w:val="none" w:sz="0" w:space="0" w:color="auto"/>
        <w:left w:val="none" w:sz="0" w:space="0" w:color="auto"/>
        <w:bottom w:val="none" w:sz="0" w:space="0" w:color="auto"/>
        <w:right w:val="none" w:sz="0" w:space="0" w:color="auto"/>
      </w:divBdr>
    </w:div>
    <w:div w:id="694038420">
      <w:bodyDiv w:val="1"/>
      <w:marLeft w:val="0"/>
      <w:marRight w:val="0"/>
      <w:marTop w:val="0"/>
      <w:marBottom w:val="0"/>
      <w:divBdr>
        <w:top w:val="none" w:sz="0" w:space="0" w:color="auto"/>
        <w:left w:val="none" w:sz="0" w:space="0" w:color="auto"/>
        <w:bottom w:val="none" w:sz="0" w:space="0" w:color="auto"/>
        <w:right w:val="none" w:sz="0" w:space="0" w:color="auto"/>
      </w:divBdr>
    </w:div>
    <w:div w:id="787967059">
      <w:bodyDiv w:val="1"/>
      <w:marLeft w:val="0"/>
      <w:marRight w:val="0"/>
      <w:marTop w:val="0"/>
      <w:marBottom w:val="0"/>
      <w:divBdr>
        <w:top w:val="none" w:sz="0" w:space="0" w:color="auto"/>
        <w:left w:val="none" w:sz="0" w:space="0" w:color="auto"/>
        <w:bottom w:val="none" w:sz="0" w:space="0" w:color="auto"/>
        <w:right w:val="none" w:sz="0" w:space="0" w:color="auto"/>
      </w:divBdr>
    </w:div>
    <w:div w:id="943727649">
      <w:bodyDiv w:val="1"/>
      <w:marLeft w:val="0"/>
      <w:marRight w:val="0"/>
      <w:marTop w:val="0"/>
      <w:marBottom w:val="0"/>
      <w:divBdr>
        <w:top w:val="none" w:sz="0" w:space="0" w:color="auto"/>
        <w:left w:val="none" w:sz="0" w:space="0" w:color="auto"/>
        <w:bottom w:val="none" w:sz="0" w:space="0" w:color="auto"/>
        <w:right w:val="none" w:sz="0" w:space="0" w:color="auto"/>
      </w:divBdr>
    </w:div>
    <w:div w:id="986207027">
      <w:bodyDiv w:val="1"/>
      <w:marLeft w:val="0"/>
      <w:marRight w:val="0"/>
      <w:marTop w:val="0"/>
      <w:marBottom w:val="0"/>
      <w:divBdr>
        <w:top w:val="none" w:sz="0" w:space="0" w:color="auto"/>
        <w:left w:val="none" w:sz="0" w:space="0" w:color="auto"/>
        <w:bottom w:val="none" w:sz="0" w:space="0" w:color="auto"/>
        <w:right w:val="none" w:sz="0" w:space="0" w:color="auto"/>
      </w:divBdr>
    </w:div>
    <w:div w:id="1014573887">
      <w:bodyDiv w:val="1"/>
      <w:marLeft w:val="0"/>
      <w:marRight w:val="0"/>
      <w:marTop w:val="0"/>
      <w:marBottom w:val="0"/>
      <w:divBdr>
        <w:top w:val="none" w:sz="0" w:space="0" w:color="auto"/>
        <w:left w:val="none" w:sz="0" w:space="0" w:color="auto"/>
        <w:bottom w:val="none" w:sz="0" w:space="0" w:color="auto"/>
        <w:right w:val="none" w:sz="0" w:space="0" w:color="auto"/>
      </w:divBdr>
    </w:div>
    <w:div w:id="1205943919">
      <w:bodyDiv w:val="1"/>
      <w:marLeft w:val="0"/>
      <w:marRight w:val="0"/>
      <w:marTop w:val="0"/>
      <w:marBottom w:val="0"/>
      <w:divBdr>
        <w:top w:val="none" w:sz="0" w:space="0" w:color="auto"/>
        <w:left w:val="none" w:sz="0" w:space="0" w:color="auto"/>
        <w:bottom w:val="none" w:sz="0" w:space="0" w:color="auto"/>
        <w:right w:val="none" w:sz="0" w:space="0" w:color="auto"/>
      </w:divBdr>
    </w:div>
    <w:div w:id="1362130363">
      <w:bodyDiv w:val="1"/>
      <w:marLeft w:val="0"/>
      <w:marRight w:val="0"/>
      <w:marTop w:val="0"/>
      <w:marBottom w:val="0"/>
      <w:divBdr>
        <w:top w:val="none" w:sz="0" w:space="0" w:color="auto"/>
        <w:left w:val="none" w:sz="0" w:space="0" w:color="auto"/>
        <w:bottom w:val="none" w:sz="0" w:space="0" w:color="auto"/>
        <w:right w:val="none" w:sz="0" w:space="0" w:color="auto"/>
      </w:divBdr>
    </w:div>
    <w:div w:id="1472484000">
      <w:bodyDiv w:val="1"/>
      <w:marLeft w:val="0"/>
      <w:marRight w:val="0"/>
      <w:marTop w:val="0"/>
      <w:marBottom w:val="0"/>
      <w:divBdr>
        <w:top w:val="none" w:sz="0" w:space="0" w:color="auto"/>
        <w:left w:val="none" w:sz="0" w:space="0" w:color="auto"/>
        <w:bottom w:val="none" w:sz="0" w:space="0" w:color="auto"/>
        <w:right w:val="none" w:sz="0" w:space="0" w:color="auto"/>
      </w:divBdr>
    </w:div>
    <w:div w:id="1491946127">
      <w:bodyDiv w:val="1"/>
      <w:marLeft w:val="0"/>
      <w:marRight w:val="0"/>
      <w:marTop w:val="0"/>
      <w:marBottom w:val="0"/>
      <w:divBdr>
        <w:top w:val="none" w:sz="0" w:space="0" w:color="auto"/>
        <w:left w:val="none" w:sz="0" w:space="0" w:color="auto"/>
        <w:bottom w:val="none" w:sz="0" w:space="0" w:color="auto"/>
        <w:right w:val="none" w:sz="0" w:space="0" w:color="auto"/>
      </w:divBdr>
    </w:div>
    <w:div w:id="1589001015">
      <w:bodyDiv w:val="1"/>
      <w:marLeft w:val="0"/>
      <w:marRight w:val="0"/>
      <w:marTop w:val="0"/>
      <w:marBottom w:val="0"/>
      <w:divBdr>
        <w:top w:val="none" w:sz="0" w:space="0" w:color="auto"/>
        <w:left w:val="none" w:sz="0" w:space="0" w:color="auto"/>
        <w:bottom w:val="none" w:sz="0" w:space="0" w:color="auto"/>
        <w:right w:val="none" w:sz="0" w:space="0" w:color="auto"/>
      </w:divBdr>
    </w:div>
    <w:div w:id="1639603091">
      <w:bodyDiv w:val="1"/>
      <w:marLeft w:val="0"/>
      <w:marRight w:val="0"/>
      <w:marTop w:val="0"/>
      <w:marBottom w:val="0"/>
      <w:divBdr>
        <w:top w:val="none" w:sz="0" w:space="0" w:color="auto"/>
        <w:left w:val="none" w:sz="0" w:space="0" w:color="auto"/>
        <w:bottom w:val="none" w:sz="0" w:space="0" w:color="auto"/>
        <w:right w:val="none" w:sz="0" w:space="0" w:color="auto"/>
      </w:divBdr>
    </w:div>
    <w:div w:id="1850605601">
      <w:bodyDiv w:val="1"/>
      <w:marLeft w:val="0"/>
      <w:marRight w:val="0"/>
      <w:marTop w:val="0"/>
      <w:marBottom w:val="0"/>
      <w:divBdr>
        <w:top w:val="none" w:sz="0" w:space="0" w:color="auto"/>
        <w:left w:val="none" w:sz="0" w:space="0" w:color="auto"/>
        <w:bottom w:val="none" w:sz="0" w:space="0" w:color="auto"/>
        <w:right w:val="none" w:sz="0" w:space="0" w:color="auto"/>
      </w:divBdr>
    </w:div>
    <w:div w:id="1965768786">
      <w:bodyDiv w:val="1"/>
      <w:marLeft w:val="0"/>
      <w:marRight w:val="0"/>
      <w:marTop w:val="0"/>
      <w:marBottom w:val="0"/>
      <w:divBdr>
        <w:top w:val="none" w:sz="0" w:space="0" w:color="auto"/>
        <w:left w:val="none" w:sz="0" w:space="0" w:color="auto"/>
        <w:bottom w:val="none" w:sz="0" w:space="0" w:color="auto"/>
        <w:right w:val="none" w:sz="0" w:space="0" w:color="auto"/>
      </w:divBdr>
    </w:div>
    <w:div w:id="1979843894">
      <w:bodyDiv w:val="1"/>
      <w:marLeft w:val="0"/>
      <w:marRight w:val="0"/>
      <w:marTop w:val="0"/>
      <w:marBottom w:val="0"/>
      <w:divBdr>
        <w:top w:val="none" w:sz="0" w:space="0" w:color="auto"/>
        <w:left w:val="none" w:sz="0" w:space="0" w:color="auto"/>
        <w:bottom w:val="none" w:sz="0" w:space="0" w:color="auto"/>
        <w:right w:val="none" w:sz="0" w:space="0" w:color="auto"/>
      </w:divBdr>
    </w:div>
    <w:div w:id="2019112487">
      <w:bodyDiv w:val="1"/>
      <w:marLeft w:val="0"/>
      <w:marRight w:val="0"/>
      <w:marTop w:val="0"/>
      <w:marBottom w:val="0"/>
      <w:divBdr>
        <w:top w:val="none" w:sz="0" w:space="0" w:color="auto"/>
        <w:left w:val="none" w:sz="0" w:space="0" w:color="auto"/>
        <w:bottom w:val="none" w:sz="0" w:space="0" w:color="auto"/>
        <w:right w:val="none" w:sz="0" w:space="0" w:color="auto"/>
      </w:divBdr>
    </w:div>
    <w:div w:id="2079327109">
      <w:bodyDiv w:val="1"/>
      <w:marLeft w:val="0"/>
      <w:marRight w:val="0"/>
      <w:marTop w:val="0"/>
      <w:marBottom w:val="0"/>
      <w:divBdr>
        <w:top w:val="none" w:sz="0" w:space="0" w:color="auto"/>
        <w:left w:val="none" w:sz="0" w:space="0" w:color="auto"/>
        <w:bottom w:val="none" w:sz="0" w:space="0" w:color="auto"/>
        <w:right w:val="none" w:sz="0" w:space="0" w:color="auto"/>
      </w:divBdr>
    </w:div>
    <w:div w:id="21106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351136-bc2b-4fbf-a93a-dbc2db0e5a0c">
      <Terms xmlns="http://schemas.microsoft.com/office/infopath/2007/PartnerControls"/>
    </lcf76f155ced4ddcb4097134ff3c332f>
    <TaxCatchAll xmlns="df37debe-a2a3-4df4-9301-b39b8b613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ABA24FF315C468686D08545D72385" ma:contentTypeVersion="16" ma:contentTypeDescription="Create a new document." ma:contentTypeScope="" ma:versionID="2f2383cefee24f6bbcf739ea9621866a">
  <xsd:schema xmlns:xsd="http://www.w3.org/2001/XMLSchema" xmlns:xs="http://www.w3.org/2001/XMLSchema" xmlns:p="http://schemas.microsoft.com/office/2006/metadata/properties" xmlns:ns2="df37debe-a2a3-4df4-9301-b39b8b613fb8" xmlns:ns3="26351136-bc2b-4fbf-a93a-dbc2db0e5a0c" targetNamespace="http://schemas.microsoft.com/office/2006/metadata/properties" ma:root="true" ma:fieldsID="69a7fa65542d6f749dc6ff6699ff6c83" ns2:_="" ns3:_="">
    <xsd:import namespace="df37debe-a2a3-4df4-9301-b39b8b613fb8"/>
    <xsd:import namespace="26351136-bc2b-4fbf-a93a-dbc2db0e5a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debe-a2a3-4df4-9301-b39b8b613f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00845d-6073-4b99-8dc2-b2619fff5f29}" ma:internalName="TaxCatchAll" ma:showField="CatchAllData" ma:web="df37debe-a2a3-4df4-9301-b39b8b613f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351136-bc2b-4fbf-a93a-dbc2db0e5a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7f9df-7a7b-4e80-a6e5-d542dbe087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B0BC-9337-44CD-8C0C-A25E68318AA4}">
  <ds:schemaRefs>
    <ds:schemaRef ds:uri="http://schemas.microsoft.com/office/2006/metadata/properties"/>
    <ds:schemaRef ds:uri="http://schemas.microsoft.com/office/infopath/2007/PartnerControls"/>
    <ds:schemaRef ds:uri="26351136-bc2b-4fbf-a93a-dbc2db0e5a0c"/>
    <ds:schemaRef ds:uri="df37debe-a2a3-4df4-9301-b39b8b613fb8"/>
  </ds:schemaRefs>
</ds:datastoreItem>
</file>

<file path=customXml/itemProps2.xml><?xml version="1.0" encoding="utf-8"?>
<ds:datastoreItem xmlns:ds="http://schemas.openxmlformats.org/officeDocument/2006/customXml" ds:itemID="{422B0F42-A471-46B2-B6F0-5D5AA71DD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debe-a2a3-4df4-9301-b39b8b613fb8"/>
    <ds:schemaRef ds:uri="26351136-bc2b-4fbf-a93a-dbc2db0e5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4ED36-8FC3-4AF8-9FE8-DF95A42EF235}">
  <ds:schemaRefs>
    <ds:schemaRef ds:uri="http://schemas.microsoft.com/sharepoint/v3/contenttype/forms"/>
  </ds:schemaRefs>
</ds:datastoreItem>
</file>

<file path=customXml/itemProps4.xml><?xml version="1.0" encoding="utf-8"?>
<ds:datastoreItem xmlns:ds="http://schemas.openxmlformats.org/officeDocument/2006/customXml" ds:itemID="{43C6A818-8A1C-4077-9253-E4AAC741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Rodabough</dc:creator>
  <cp:keywords/>
  <dc:description/>
  <cp:lastModifiedBy>Melannie Egan</cp:lastModifiedBy>
  <cp:revision>5</cp:revision>
  <cp:lastPrinted>2021-08-26T19:27:00Z</cp:lastPrinted>
  <dcterms:created xsi:type="dcterms:W3CDTF">2022-12-29T18:43:00Z</dcterms:created>
  <dcterms:modified xsi:type="dcterms:W3CDTF">2022-12-29T18:45:00Z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0x010100093ABA24FF315C468686D08545D72385</vt:lpwstr>
  </property>
  <property fmtid="{D5CDD505-2E9C-101B-9397-08002B2CF9AE}" pid="3" name="Order">
    <vt:r8>6130600</vt:r8>
  </property>
  <property fmtid="{D5CDD505-2E9C-101B-9397-08002B2CF9AE}" pid="4" name="MediaServiceImageTags">
    <vt:lpwstr/>
  </property>
</Properties>
</file>